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2B8BD88B" w14:textId="77777777" w:rsidR="00642A8A" w:rsidRPr="00642A8A" w:rsidRDefault="00642A8A" w:rsidP="00642A8A">
      <w:pPr>
        <w:suppressAutoHyphens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0"/>
          <w:szCs w:val="20"/>
          <w:lang w:eastAsia="ar-SA"/>
        </w:rPr>
        <w:object w:dxaOrig="1246" w:dyaOrig="1591" w14:anchorId="7DD69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688193898" r:id="rId6"/>
        </w:object>
      </w:r>
    </w:p>
    <w:p w14:paraId="2EFF1E18" w14:textId="77777777" w:rsidR="00642A8A" w:rsidRPr="00642A8A" w:rsidRDefault="00642A8A" w:rsidP="00642A8A">
      <w:pPr>
        <w:suppressAutoHyphens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</w:p>
    <w:p w14:paraId="0C325125" w14:textId="77777777" w:rsidR="00642A8A" w:rsidRPr="00642A8A" w:rsidRDefault="00642A8A" w:rsidP="00642A8A">
      <w:pPr>
        <w:suppressAutoHyphens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32"/>
          <w:szCs w:val="20"/>
          <w:lang w:eastAsia="ar-SA"/>
        </w:rPr>
        <w:t>ПАВЛОГРАДСЬКА МІСЬКА РАДА</w:t>
      </w:r>
    </w:p>
    <w:p w14:paraId="015FA46E" w14:textId="77777777" w:rsidR="00642A8A" w:rsidRPr="00642A8A" w:rsidRDefault="00642A8A" w:rsidP="00642A8A">
      <w:pPr>
        <w:suppressAutoHyphens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32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32"/>
          <w:szCs w:val="20"/>
          <w:lang w:eastAsia="ar-SA"/>
        </w:rPr>
        <w:t>ВИКОНАВЧИЙ КОМІТЕТ</w:t>
      </w:r>
    </w:p>
    <w:p w14:paraId="4D33B4FA" w14:textId="77777777" w:rsidR="00642A8A" w:rsidRPr="00642A8A" w:rsidRDefault="00642A8A" w:rsidP="00642A8A">
      <w:pPr>
        <w:tabs>
          <w:tab w:val="left" w:pos="5103"/>
        </w:tabs>
        <w:suppressAutoHyphens/>
        <w:spacing w:after="0" w:line="260" w:lineRule="exact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</w:p>
    <w:p w14:paraId="53B2AA52" w14:textId="77777777" w:rsidR="00642A8A" w:rsidRPr="00642A8A" w:rsidRDefault="00642A8A" w:rsidP="00642A8A">
      <w:pPr>
        <w:tabs>
          <w:tab w:val="left" w:pos="5103"/>
        </w:tabs>
        <w:suppressAutoHyphens/>
        <w:spacing w:after="0" w:line="320" w:lineRule="exact"/>
        <w:ind w:left="-993" w:right="-143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 xml:space="preserve">Р О З П О Р Я Д Ж Е Н </w:t>
      </w:r>
      <w:proofErr w:type="spellStart"/>
      <w:r w:rsidRPr="00642A8A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Н</w:t>
      </w:r>
      <w:proofErr w:type="spellEnd"/>
      <w:r w:rsidRPr="00642A8A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 xml:space="preserve"> Я</w:t>
      </w:r>
    </w:p>
    <w:p w14:paraId="083CE662" w14:textId="77777777" w:rsidR="00642A8A" w:rsidRPr="00642A8A" w:rsidRDefault="00642A8A" w:rsidP="00642A8A">
      <w:pPr>
        <w:suppressAutoHyphens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МІСЬКОГО   ГОЛОВИ</w:t>
      </w:r>
    </w:p>
    <w:p w14:paraId="235EE1DE" w14:textId="77777777" w:rsidR="00642A8A" w:rsidRPr="00642A8A" w:rsidRDefault="00642A8A" w:rsidP="00642A8A">
      <w:pPr>
        <w:suppressAutoHyphens/>
        <w:spacing w:after="0" w:line="240" w:lineRule="exact"/>
        <w:ind w:left="851" w:right="-1"/>
        <w:jc w:val="both"/>
        <w:rPr>
          <w:rFonts w:ascii="Times New Roman" w:eastAsia="Arial Unicode MS" w:hAnsi="Times New Roman" w:cs="Times New Roman"/>
          <w:sz w:val="16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260"/>
        <w:gridCol w:w="3085"/>
      </w:tblGrid>
      <w:tr w:rsidR="00642A8A" w:rsidRPr="00642A8A" w14:paraId="7ECB641E" w14:textId="77777777" w:rsidTr="00722F5B">
        <w:trPr>
          <w:trHeight w:val="441"/>
        </w:trPr>
        <w:tc>
          <w:tcPr>
            <w:tcW w:w="2977" w:type="dxa"/>
            <w:shd w:val="clear" w:color="auto" w:fill="auto"/>
          </w:tcPr>
          <w:p w14:paraId="0A0BD832" w14:textId="77777777" w:rsidR="00642A8A" w:rsidRPr="00642A8A" w:rsidRDefault="00642A8A" w:rsidP="00642A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642A8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_________________</w:t>
            </w:r>
          </w:p>
        </w:tc>
        <w:tc>
          <w:tcPr>
            <w:tcW w:w="3260" w:type="dxa"/>
            <w:shd w:val="clear" w:color="auto" w:fill="auto"/>
          </w:tcPr>
          <w:p w14:paraId="0371A1C7" w14:textId="77777777" w:rsidR="00642A8A" w:rsidRPr="00642A8A" w:rsidRDefault="00642A8A" w:rsidP="00642A8A">
            <w:pPr>
              <w:tabs>
                <w:tab w:val="left" w:pos="720"/>
                <w:tab w:val="center" w:pos="187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spellStart"/>
            <w:r w:rsidRPr="00642A8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м.Павлоград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14:paraId="3957F7D4" w14:textId="77777777" w:rsidR="00642A8A" w:rsidRPr="00642A8A" w:rsidRDefault="00642A8A" w:rsidP="00642A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642A8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№ _______ </w:t>
            </w:r>
          </w:p>
        </w:tc>
      </w:tr>
    </w:tbl>
    <w:p w14:paraId="5BCCC683" w14:textId="77777777" w:rsidR="00642A8A" w:rsidRPr="00642A8A" w:rsidRDefault="00642A8A" w:rsidP="00642A8A">
      <w:pPr>
        <w:suppressAutoHyphens/>
        <w:spacing w:after="0" w:line="240" w:lineRule="auto"/>
        <w:ind w:right="127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9E873EB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внесення змін</w:t>
      </w:r>
    </w:p>
    <w:p w14:paraId="45B3E087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до розпорядження міського голови</w:t>
      </w:r>
    </w:p>
    <w:p w14:paraId="20B972F0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від </w:t>
      </w:r>
      <w:r w:rsidRPr="00642A8A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15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.0</w:t>
      </w:r>
      <w:r w:rsidRPr="00642A8A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1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.202</w:t>
      </w:r>
      <w:r w:rsidRPr="00642A8A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1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р. № </w:t>
      </w:r>
      <w:r w:rsidRPr="00642A8A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9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-р</w:t>
      </w:r>
    </w:p>
    <w:p w14:paraId="057B1724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«Про затвердження паспортів</w:t>
      </w:r>
    </w:p>
    <w:p w14:paraId="5E336B2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бюджетних програм на 202</w:t>
      </w:r>
      <w:r w:rsidRPr="00642A8A">
        <w:rPr>
          <w:rFonts w:ascii="Times New Roman" w:eastAsia="Times New Roman" w:hAnsi="Times New Roman" w:cs="Times New Roman"/>
          <w:sz w:val="28"/>
          <w:szCs w:val="20"/>
          <w:lang w:val="ru-RU" w:eastAsia="ar-SA"/>
        </w:rPr>
        <w:t>1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рік»</w:t>
      </w:r>
    </w:p>
    <w:p w14:paraId="75A2EEBD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ADC99E" w14:textId="7AE02A98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0"/>
          <w:szCs w:val="24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Відповідно до ст. 20 Бюджетного кодексу України (зі змінами), Закону України «Про місцеве самоврядування в Україні» від 21.05.1997р. № 280/97-ВР, наказу Міністерства фінансів України від 20.09.2017р. № 793 «Про затвердження складових програмної класифікації видатків та кредитування місцевих бюджетів» (зі змінами), рішення міської ради від 15.12.2020р. № 54-3/УІІІ «Про міський бюджет Павлоградської міської територіальної громади на 2021 рік», 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рішення міської ради від 3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0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6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.2021р. №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283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10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/УІІІ «Про внесення змін до рішення міської ради від </w:t>
      </w: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15.12.2020р. № 54-3/УІІІ «Про міський бюджет Павлоградської міської територіальної громади на 2021 рік»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: </w:t>
      </w:r>
    </w:p>
    <w:p w14:paraId="541C56BD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386E2B" w14:textId="77777777" w:rsidR="00642A8A" w:rsidRPr="00642A8A" w:rsidRDefault="00642A8A" w:rsidP="00642A8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proofErr w:type="spellStart"/>
      <w:r w:rsidRPr="00642A8A">
        <w:rPr>
          <w:rFonts w:ascii="Times New Roman" w:eastAsia="Times New Roman" w:hAnsi="Times New Roman" w:cs="Times New Roman"/>
          <w:sz w:val="28"/>
          <w:szCs w:val="27"/>
          <w:lang w:eastAsia="ar-SA"/>
        </w:rPr>
        <w:t>Внести</w:t>
      </w:r>
      <w:proofErr w:type="spellEnd"/>
      <w:r w:rsidRPr="00642A8A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 до розпорядження міського голови від 15.01.2021р. № 9-р «Про </w:t>
      </w:r>
    </w:p>
    <w:p w14:paraId="35E75BD6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7"/>
          <w:lang w:eastAsia="ar-SA"/>
        </w:rPr>
        <w:t>затвердження паспортів бюджетних програм на 2021 рік» такі зміни:</w:t>
      </w:r>
    </w:p>
    <w:p w14:paraId="07BAF005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</w:p>
    <w:p w14:paraId="2996AA0A" w14:textId="77777777" w:rsidR="00642A8A" w:rsidRPr="00642A8A" w:rsidRDefault="00642A8A" w:rsidP="00642A8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затвердити паспорти бюджетних програм на 2021 рік за кодами </w:t>
      </w:r>
    </w:p>
    <w:p w14:paraId="1405FA48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програмної класифікації видатків в новій редакції (додаються): </w:t>
      </w:r>
    </w:p>
    <w:p w14:paraId="445F5BEC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9563651" w14:textId="77777777" w:rsidR="00642A8A" w:rsidRPr="00642A8A" w:rsidRDefault="00642A8A" w:rsidP="00642A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0210150 «Організаційне, інформаційно-аналітичне та матеріально-</w:t>
      </w:r>
    </w:p>
    <w:p w14:paraId="1B6E8324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технічне забезпечення діяльності обласної ради, районної ради, районної у місті ради (у разі її створення), міської, селищної, сільської рад»; </w:t>
      </w:r>
    </w:p>
    <w:p w14:paraId="4BB282B6" w14:textId="77777777" w:rsidR="00642A8A" w:rsidRPr="00642A8A" w:rsidRDefault="00642A8A" w:rsidP="00642A8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0210180 «Інша діяльність у сфері державного управління»;</w:t>
      </w:r>
    </w:p>
    <w:p w14:paraId="5F82E1D9" w14:textId="77777777" w:rsidR="00774076" w:rsidRDefault="00774076" w:rsidP="007740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02182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0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Заходи та роботи з мобілізаційної підготовки місцевого </w:t>
      </w:r>
    </w:p>
    <w:p w14:paraId="3B1F3945" w14:textId="77777777" w:rsidR="00774076" w:rsidRPr="00642A8A" w:rsidRDefault="00774076" w:rsidP="007740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4076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значення</w:t>
      </w: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14:paraId="3A6D1496" w14:textId="77777777" w:rsidR="00642A8A" w:rsidRPr="00642A8A" w:rsidRDefault="00642A8A" w:rsidP="00642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978A79C" w14:textId="6E50EB8F" w:rsidR="00642A8A" w:rsidRPr="002B11B8" w:rsidRDefault="00642A8A" w:rsidP="002B11B8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затвердити паспорт бюджетн</w:t>
      </w:r>
      <w:r w:rsid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ої </w:t>
      </w:r>
      <w:r w:rsidRP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</w:t>
      </w:r>
      <w:r w:rsid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</w:t>
      </w:r>
      <w:r w:rsidRPr="002B11B8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1</w:t>
      </w:r>
      <w:r w:rsidR="002B11B8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Pr="002B11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рік за кодом </w:t>
      </w:r>
    </w:p>
    <w:p w14:paraId="44C2DD92" w14:textId="02044C33" w:rsid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програмної класифікації видатків (додається):</w:t>
      </w:r>
    </w:p>
    <w:p w14:paraId="79EBF6B3" w14:textId="6C641761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E1D9CD" w14:textId="78C44B06" w:rsidR="002B11B8" w:rsidRPr="002B11B8" w:rsidRDefault="002B11B8" w:rsidP="002B11B8">
      <w:pPr>
        <w:pStyle w:val="a3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B11B8">
        <w:rPr>
          <w:rFonts w:ascii="Times New Roman" w:eastAsia="Times New Roman" w:hAnsi="Times New Roman"/>
          <w:bCs/>
          <w:sz w:val="28"/>
          <w:szCs w:val="24"/>
          <w:lang w:eastAsia="uk-UA"/>
        </w:rPr>
        <w:t xml:space="preserve">0217330 </w:t>
      </w:r>
      <w:r>
        <w:rPr>
          <w:rFonts w:ascii="Times New Roman" w:eastAsia="Times New Roman" w:hAnsi="Times New Roman"/>
          <w:bCs/>
          <w:sz w:val="28"/>
          <w:szCs w:val="24"/>
          <w:lang w:eastAsia="uk-UA"/>
        </w:rPr>
        <w:t>«</w:t>
      </w:r>
      <w:r w:rsidRPr="002B11B8">
        <w:rPr>
          <w:rFonts w:ascii="Times New Roman" w:eastAsia="Times New Roman" w:hAnsi="Times New Roman"/>
          <w:bCs/>
          <w:sz w:val="28"/>
          <w:szCs w:val="24"/>
          <w:lang w:eastAsia="uk-UA"/>
        </w:rPr>
        <w:t>Будівництво інших об'єктів комунальної власності</w:t>
      </w:r>
      <w:r>
        <w:rPr>
          <w:rFonts w:ascii="Times New Roman" w:eastAsia="Times New Roman" w:hAnsi="Times New Roman"/>
          <w:bCs/>
          <w:sz w:val="28"/>
          <w:szCs w:val="24"/>
          <w:lang w:eastAsia="uk-UA"/>
        </w:rPr>
        <w:t>».</w:t>
      </w:r>
      <w:r w:rsidRPr="002B11B8">
        <w:rPr>
          <w:rFonts w:ascii="Times New Roman" w:eastAsia="Times New Roman" w:hAnsi="Times New Roman"/>
          <w:bCs/>
          <w:sz w:val="28"/>
          <w:szCs w:val="24"/>
          <w:lang w:eastAsia="uk-UA"/>
        </w:rPr>
        <w:br/>
      </w:r>
    </w:p>
    <w:p w14:paraId="3223E6E8" w14:textId="77777777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A9D9AB" w14:textId="08E949E3" w:rsidR="00642A8A" w:rsidRPr="00642A8A" w:rsidRDefault="002B11B8" w:rsidP="002B11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642A8A">
        <w:rPr>
          <w:rFonts w:ascii="Times New Roman" w:eastAsia="Times New Roman" w:hAnsi="Times New Roman" w:cs="Times New Roman"/>
          <w:lang w:eastAsia="ar-SA"/>
        </w:rPr>
        <w:lastRenderedPageBreak/>
        <w:t>2</w:t>
      </w:r>
    </w:p>
    <w:p w14:paraId="29104D8A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7B677E" w14:textId="77777777" w:rsidR="00642A8A" w:rsidRPr="00642A8A" w:rsidRDefault="00642A8A" w:rsidP="00642A8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Відповідальним виконавцям, згідно з додатком,  своєчасно вносити </w:t>
      </w:r>
    </w:p>
    <w:p w14:paraId="263E4E1A" w14:textId="77777777" w:rsidR="00642A8A" w:rsidRPr="00642A8A" w:rsidRDefault="00642A8A" w:rsidP="00642A8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зміни до паспортів бюджетних програм відповідно діючого законодавства, складати звіти про виконання паспортів бюджетних програм та надавати до відділу бухгалтерського обліку та звітності виконавчого комітету для узагальнення і подання їх фінансовому управлінню міської ради у терміни, визначені для фінансової звітності.</w:t>
      </w:r>
    </w:p>
    <w:p w14:paraId="3F4702B4" w14:textId="77777777" w:rsidR="00642A8A" w:rsidRPr="00642A8A" w:rsidRDefault="00642A8A" w:rsidP="00642A8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3F8344" w14:textId="77777777" w:rsidR="00642A8A" w:rsidRPr="00642A8A" w:rsidRDefault="00642A8A" w:rsidP="00642A8A">
      <w:pPr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Координацію щодо виконання даного розпорядження покласти на </w:t>
      </w:r>
    </w:p>
    <w:p w14:paraId="799B934D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 бухгалтерського обліку та звітності (</w:t>
      </w:r>
      <w:proofErr w:type="spellStart"/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Сімакова</w:t>
      </w:r>
      <w:proofErr w:type="spellEnd"/>
      <w:r w:rsidRPr="00642A8A">
        <w:rPr>
          <w:rFonts w:ascii="Times New Roman" w:eastAsia="Times New Roman" w:hAnsi="Times New Roman" w:cs="Times New Roman"/>
          <w:sz w:val="28"/>
          <w:szCs w:val="28"/>
          <w:lang w:eastAsia="ar-SA"/>
        </w:rPr>
        <w:t>), контроль - на заступників міського голови,  згідно з розподілом повноважень.</w:t>
      </w:r>
    </w:p>
    <w:p w14:paraId="606EFBBD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BC6AC9" w14:textId="19A402AC" w:rsid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072FD7" w14:textId="62C31D26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423708" w14:textId="77777777" w:rsidR="002B11B8" w:rsidRPr="00642A8A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35974CB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E24612" w14:textId="77777777" w:rsidR="00642A8A" w:rsidRP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Міський  голова</w:t>
      </w: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</w:t>
      </w: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   </w:t>
      </w: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</w:t>
      </w:r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</w:t>
      </w:r>
      <w:proofErr w:type="spellStart"/>
      <w:r w:rsidRPr="00642A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А.О.Вершина</w:t>
      </w:r>
      <w:proofErr w:type="spellEnd"/>
    </w:p>
    <w:p w14:paraId="18A6EE78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bookmarkEnd w:id="0"/>
    <w:p w14:paraId="57172179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6BFB6C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2991742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61DFB38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73B6EAF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11F329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1AA3F98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B565992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B72E73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7DD343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1E70E2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8DD42C7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579A5E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C9EC53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F7C26BD" w14:textId="040E739B" w:rsid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975A367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8E6DA6E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B568986" w14:textId="77777777" w:rsidR="00642A8A" w:rsidRPr="00642A8A" w:rsidRDefault="00642A8A" w:rsidP="00642A8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E6B22C" w14:textId="71463440" w:rsidR="00642A8A" w:rsidRDefault="00642A8A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4F6F51" w14:textId="5B6E37D6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60FC89" w14:textId="59C4EDE8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2E7CAD3" w14:textId="415CEFEC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6D0089" w14:textId="61BA4C67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11F3F1" w14:textId="22C84D4D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94A5A43" w14:textId="3475ADA2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92EBE8" w14:textId="1C70E4C5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0529F7" w14:textId="0B27BEC0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ECD934F" w14:textId="7F990314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C181E1D" w14:textId="3447FE26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8EDD9D0" w14:textId="67C9CA84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6B0E82" w14:textId="7D1861EC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718CA1" w14:textId="3E2CB390" w:rsidR="002B11B8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3F16232" w14:textId="77777777" w:rsidR="002B11B8" w:rsidRPr="00642A8A" w:rsidRDefault="002B11B8" w:rsidP="00642A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DFB1ED1" w14:textId="77777777" w:rsidR="00642A8A" w:rsidRPr="00642A8A" w:rsidRDefault="00642A8A" w:rsidP="00642A8A">
      <w:pPr>
        <w:suppressAutoHyphens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2A8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</w:t>
      </w:r>
    </w:p>
    <w:p w14:paraId="05DA1D75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BA8C9B4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54EBAB5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85D9410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905E947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62D31CD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8071C7B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3DC7E7D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CED5926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881FB8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4D9BDD2F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6F813E2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4C3AFF9E" w14:textId="5DAF7272" w:rsid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EC66B15" w14:textId="0D06D781" w:rsid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A861F4B" w14:textId="666B5942" w:rsid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F4C3116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0E6D1DF4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0B22CD0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120E9B3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76B2558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2885CF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463FEE6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7B367EBD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74A919E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653E63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0EE515DE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0584A26B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4C57A243" w14:textId="025E9FBB" w:rsid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032280AF" w14:textId="6903F959" w:rsid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881BBC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8F8B171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Завізували:</w:t>
      </w:r>
    </w:p>
    <w:p w14:paraId="57BC125E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65198394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Керуючий справами виконкому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</w:t>
      </w:r>
      <w:proofErr w:type="spellStart"/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С.М.Шумілова</w:t>
      </w:r>
      <w:proofErr w:type="spellEnd"/>
    </w:p>
    <w:p w14:paraId="1ED9A008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DDD0F87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Начальник</w:t>
      </w:r>
    </w:p>
    <w:p w14:paraId="44A95F7F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фінансового управління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</w:t>
      </w:r>
      <w:proofErr w:type="spellStart"/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Р.В.Роїк</w:t>
      </w:r>
      <w:proofErr w:type="spellEnd"/>
    </w:p>
    <w:p w14:paraId="30C1607B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                         </w:t>
      </w:r>
    </w:p>
    <w:p w14:paraId="059F2441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Начальник</w:t>
      </w:r>
    </w:p>
    <w:p w14:paraId="453E95B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юридичного відділу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</w:t>
      </w:r>
      <w:proofErr w:type="spellStart"/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О.І.Ялинний</w:t>
      </w:r>
      <w:proofErr w:type="spellEnd"/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</w:p>
    <w:p w14:paraId="0D02B852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C65DAA9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Підготував:</w:t>
      </w:r>
    </w:p>
    <w:p w14:paraId="2A825A11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Начальник відділу</w:t>
      </w:r>
    </w:p>
    <w:p w14:paraId="700259C7" w14:textId="4BCC9435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бухобліку та звітності</w:t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      </w:t>
      </w:r>
      <w:proofErr w:type="spellStart"/>
      <w:r w:rsidRPr="00642A8A">
        <w:rPr>
          <w:rFonts w:ascii="Times New Roman" w:eastAsia="Times New Roman" w:hAnsi="Times New Roman" w:cs="Times New Roman"/>
          <w:sz w:val="28"/>
          <w:szCs w:val="20"/>
          <w:lang w:eastAsia="ar-SA"/>
        </w:rPr>
        <w:t>О.Б.Сімакова</w:t>
      </w:r>
      <w:proofErr w:type="spellEnd"/>
    </w:p>
    <w:p w14:paraId="253B264C" w14:textId="77777777" w:rsidR="00642A8A" w:rsidRPr="00642A8A" w:rsidRDefault="00642A8A" w:rsidP="00642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49404903" w14:textId="77777777" w:rsidR="001D2BAD" w:rsidRDefault="001D2BAD"/>
    <w:sectPr w:rsidR="001D2B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47B29"/>
    <w:multiLevelType w:val="hybridMultilevel"/>
    <w:tmpl w:val="8E1C3B7C"/>
    <w:lvl w:ilvl="0" w:tplc="97FAE05A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20947564"/>
    <w:multiLevelType w:val="hybridMultilevel"/>
    <w:tmpl w:val="8E1C3B7C"/>
    <w:lvl w:ilvl="0" w:tplc="97FAE05A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2B035520"/>
    <w:multiLevelType w:val="hybridMultilevel"/>
    <w:tmpl w:val="43A0B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33120"/>
    <w:multiLevelType w:val="hybridMultilevel"/>
    <w:tmpl w:val="164237B2"/>
    <w:lvl w:ilvl="0" w:tplc="37AE739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6F8"/>
    <w:rsid w:val="001D2BAD"/>
    <w:rsid w:val="002B11B8"/>
    <w:rsid w:val="003D56F8"/>
    <w:rsid w:val="00642A8A"/>
    <w:rsid w:val="0077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06F3"/>
  <w15:chartTrackingRefBased/>
  <w15:docId w15:val="{6BD12E47-1933-42DD-A791-36646B9C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1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B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Лісіна</dc:creator>
  <cp:keywords/>
  <dc:description/>
  <cp:lastModifiedBy>Яна Лісіна</cp:lastModifiedBy>
  <cp:revision>2</cp:revision>
  <cp:lastPrinted>2021-07-19T06:57:00Z</cp:lastPrinted>
  <dcterms:created xsi:type="dcterms:W3CDTF">2021-07-19T06:30:00Z</dcterms:created>
  <dcterms:modified xsi:type="dcterms:W3CDTF">2021-07-19T06:59:00Z</dcterms:modified>
</cp:coreProperties>
</file>